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 w:cs="Times New Roman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通</w:t>
      </w:r>
      <w:r>
        <w:rPr>
          <w:rFonts w:ascii="黑体" w:eastAsia="黑体" w:cs="黑体"/>
          <w:sz w:val="32"/>
          <w:szCs w:val="32"/>
        </w:rPr>
        <w:t xml:space="preserve">   </w:t>
      </w:r>
      <w:r>
        <w:rPr>
          <w:rFonts w:hint="eastAsia" w:ascii="黑体" w:eastAsia="黑体" w:cs="黑体"/>
          <w:sz w:val="32"/>
          <w:szCs w:val="32"/>
        </w:rPr>
        <w:t>知</w:t>
      </w:r>
    </w:p>
    <w:p>
      <w:pPr>
        <w:rPr>
          <w:rFonts w:ascii="宋体-18030" w:hAnsi="宋体-18030" w:eastAsia="宋体-18030" w:cs="Times New Roman"/>
          <w:sz w:val="28"/>
          <w:szCs w:val="28"/>
        </w:rPr>
      </w:pPr>
      <w:r>
        <w:rPr>
          <w:rFonts w:hint="eastAsia" w:ascii="宋体-18030" w:hAnsi="宋体-18030" w:eastAsia="宋体-18030" w:cs="宋体-18030"/>
          <w:sz w:val="28"/>
          <w:szCs w:val="28"/>
        </w:rPr>
        <w:t>各部门：</w:t>
      </w:r>
    </w:p>
    <w:p>
      <w:pPr>
        <w:ind w:firstLine="420"/>
        <w:rPr>
          <w:rFonts w:ascii="宋体-18030" w:hAnsi="宋体-18030" w:eastAsia="宋体-18030" w:cs="Times New Roman"/>
          <w:sz w:val="28"/>
          <w:szCs w:val="28"/>
        </w:rPr>
      </w:pPr>
      <w:r>
        <w:rPr>
          <w:rFonts w:hint="eastAsia" w:ascii="宋体-18030" w:hAnsi="宋体-18030" w:eastAsia="宋体-18030" w:cs="宋体-18030"/>
          <w:sz w:val="28"/>
          <w:szCs w:val="28"/>
        </w:rPr>
        <w:t>接教育厅通知，省审计厅将于下周对我校进行财政统计审计延伸查询。请贵单位务必在</w:t>
      </w:r>
      <w:r>
        <w:rPr>
          <w:rFonts w:ascii="宋体-18030" w:hAnsi="宋体-18030" w:eastAsia="宋体-18030" w:cs="宋体-18030"/>
          <w:sz w:val="28"/>
          <w:szCs w:val="28"/>
        </w:rPr>
        <w:t>4</w:t>
      </w:r>
      <w:r>
        <w:rPr>
          <w:rFonts w:hint="eastAsia" w:ascii="宋体-18030" w:hAnsi="宋体-18030" w:eastAsia="宋体-18030" w:cs="宋体-18030"/>
          <w:sz w:val="28"/>
          <w:szCs w:val="28"/>
        </w:rPr>
        <w:t>月</w:t>
      </w:r>
      <w:r>
        <w:rPr>
          <w:rFonts w:ascii="宋体-18030" w:hAnsi="宋体-18030" w:eastAsia="宋体-18030" w:cs="宋体-18030"/>
          <w:sz w:val="28"/>
          <w:szCs w:val="28"/>
        </w:rPr>
        <w:t>24</w:t>
      </w:r>
      <w:r>
        <w:rPr>
          <w:rFonts w:hint="eastAsia" w:ascii="宋体-18030" w:hAnsi="宋体-18030" w:eastAsia="宋体-18030" w:cs="宋体-18030"/>
          <w:sz w:val="28"/>
          <w:szCs w:val="28"/>
        </w:rPr>
        <w:t>日（下周一）下午</w:t>
      </w:r>
      <w:r>
        <w:rPr>
          <w:rFonts w:ascii="宋体-18030" w:hAnsi="宋体-18030" w:eastAsia="宋体-18030" w:cs="宋体-18030"/>
          <w:sz w:val="28"/>
          <w:szCs w:val="28"/>
        </w:rPr>
        <w:t>3</w:t>
      </w:r>
      <w:r>
        <w:rPr>
          <w:rFonts w:hint="eastAsia" w:ascii="宋体-18030" w:hAnsi="宋体-18030" w:eastAsia="宋体-18030" w:cs="宋体-18030"/>
          <w:sz w:val="28"/>
          <w:szCs w:val="28"/>
        </w:rPr>
        <w:t>：</w:t>
      </w:r>
      <w:r>
        <w:rPr>
          <w:rFonts w:ascii="宋体-18030" w:hAnsi="宋体-18030" w:eastAsia="宋体-18030" w:cs="宋体-18030"/>
          <w:sz w:val="28"/>
          <w:szCs w:val="28"/>
        </w:rPr>
        <w:t>30</w:t>
      </w:r>
      <w:r>
        <w:rPr>
          <w:rFonts w:hint="eastAsia" w:ascii="宋体-18030" w:hAnsi="宋体-18030" w:eastAsia="宋体-18030" w:cs="宋体-18030"/>
          <w:sz w:val="28"/>
          <w:szCs w:val="28"/>
        </w:rPr>
        <w:t>之前对本部门涉及项目进行原因分析，并填写好查询单，纸质版交计财处，电子版材料发邮箱：</w:t>
      </w:r>
      <w:r>
        <w:fldChar w:fldCharType="begin"/>
      </w:r>
      <w:r>
        <w:instrText xml:space="preserve"> HYPERLINK "mailto:gaoyingzist@163.com" </w:instrText>
      </w:r>
      <w:r>
        <w:fldChar w:fldCharType="separate"/>
      </w:r>
      <w:r>
        <w:rPr>
          <w:rFonts w:ascii="宋体-18030" w:hAnsi="宋体-18030" w:eastAsia="宋体-18030" w:cs="宋体-18030"/>
          <w:b/>
          <w:bCs/>
          <w:color w:val="000000"/>
          <w:kern w:val="0"/>
          <w:sz w:val="28"/>
          <w:szCs w:val="28"/>
        </w:rPr>
        <w:t>gaoyingzist@163.com</w:t>
      </w:r>
      <w:r>
        <w:rPr>
          <w:rFonts w:ascii="宋体-18030" w:hAnsi="宋体-18030" w:eastAsia="宋体-18030" w:cs="宋体-18030"/>
          <w:color w:val="000000"/>
          <w:kern w:val="0"/>
          <w:sz w:val="28"/>
          <w:szCs w:val="28"/>
        </w:rPr>
        <w:t xml:space="preserve"> </w:t>
      </w:r>
      <w:r>
        <w:rPr>
          <w:rFonts w:ascii="宋体-18030" w:hAnsi="宋体-18030" w:eastAsia="宋体-18030" w:cs="宋体-18030"/>
          <w:color w:val="000000"/>
          <w:kern w:val="0"/>
          <w:sz w:val="28"/>
          <w:szCs w:val="28"/>
        </w:rPr>
        <w:fldChar w:fldCharType="end"/>
      </w:r>
      <w:r>
        <w:rPr>
          <w:rFonts w:hint="eastAsia" w:ascii="宋体-18030" w:hAnsi="宋体-18030" w:eastAsia="宋体-18030" w:cs="宋体-18030"/>
          <w:sz w:val="28"/>
          <w:szCs w:val="28"/>
        </w:rPr>
        <w:t>，并抄送邮箱：</w:t>
      </w:r>
      <w:r>
        <w:fldChar w:fldCharType="begin"/>
      </w:r>
      <w:r>
        <w:instrText xml:space="preserve"> HYPERLINK "mailto:1056959763@qq.com" </w:instrText>
      </w:r>
      <w:r>
        <w:fldChar w:fldCharType="separate"/>
      </w:r>
      <w:r>
        <w:rPr>
          <w:rStyle w:val="3"/>
          <w:rFonts w:ascii="宋体-18030" w:hAnsi="宋体-18030" w:eastAsia="宋体-18030" w:cs="宋体-18030"/>
          <w:sz w:val="28"/>
          <w:szCs w:val="28"/>
        </w:rPr>
        <w:t>1056959763@qq.com</w:t>
      </w:r>
      <w:r>
        <w:rPr>
          <w:rStyle w:val="3"/>
          <w:rFonts w:ascii="宋体-18030" w:hAnsi="宋体-18030" w:eastAsia="宋体-18030" w:cs="宋体-18030"/>
          <w:sz w:val="28"/>
          <w:szCs w:val="28"/>
        </w:rPr>
        <w:fldChar w:fldCharType="end"/>
      </w:r>
      <w:r>
        <w:rPr>
          <w:rFonts w:hint="eastAsia" w:ascii="宋体-18030" w:hAnsi="宋体-18030" w:eastAsia="宋体-18030" w:cs="宋体-18030"/>
          <w:sz w:val="28"/>
          <w:szCs w:val="28"/>
        </w:rPr>
        <w:t>。请准备好“说明”</w:t>
      </w:r>
      <w:r>
        <w:rPr>
          <w:rFonts w:ascii="宋体-18030" w:hAnsi="宋体-18030" w:eastAsia="宋体-18030" w:cs="宋体-18030"/>
          <w:sz w:val="28"/>
          <w:szCs w:val="28"/>
        </w:rPr>
        <w:t xml:space="preserve">word </w:t>
      </w:r>
      <w:r>
        <w:rPr>
          <w:rFonts w:hint="eastAsia" w:ascii="宋体-18030" w:hAnsi="宋体-18030" w:eastAsia="宋体-18030" w:cs="宋体-18030"/>
          <w:sz w:val="28"/>
          <w:szCs w:val="28"/>
        </w:rPr>
        <w:t>文档中的相关材料，以备查，谢谢合作。</w:t>
      </w:r>
    </w:p>
    <w:p>
      <w:pPr>
        <w:ind w:firstLine="420"/>
        <w:rPr>
          <w:rFonts w:ascii="宋体-18030" w:hAnsi="宋体-18030" w:eastAsia="宋体-18030" w:cs="Times New Roman"/>
          <w:sz w:val="28"/>
          <w:szCs w:val="28"/>
          <w:u w:val="single"/>
        </w:rPr>
      </w:pPr>
      <w:r>
        <w:rPr>
          <w:rFonts w:hint="eastAsia" w:ascii="宋体-18030" w:hAnsi="宋体-18030" w:eastAsia="宋体-18030" w:cs="宋体-18030"/>
          <w:sz w:val="28"/>
          <w:szCs w:val="28"/>
        </w:rPr>
        <w:t>联系人：计财处，高莹，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>8684</w:t>
      </w:r>
      <w:r>
        <w:rPr>
          <w:rFonts w:hint="eastAsia" w:ascii="宋体-18030" w:hAnsi="宋体-18030" w:eastAsia="宋体-18030" w:cs="宋体-18030"/>
          <w:sz w:val="28"/>
          <w:szCs w:val="28"/>
          <w:u w:val="single"/>
          <w:lang w:val="en-US" w:eastAsia="zh-CN"/>
        </w:rPr>
        <w:t>3159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 xml:space="preserve">  </w:t>
      </w:r>
      <w:r>
        <w:rPr>
          <w:rFonts w:hint="eastAsia" w:ascii="宋体-18030" w:hAnsi="宋体-18030" w:eastAsia="宋体-18030" w:cs="宋体-18030"/>
          <w:sz w:val="28"/>
          <w:szCs w:val="28"/>
        </w:rPr>
        <w:t>；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 xml:space="preserve"> </w:t>
      </w:r>
      <w:r>
        <w:rPr>
          <w:rFonts w:hint="eastAsia" w:ascii="宋体-18030" w:hAnsi="宋体-18030" w:eastAsia="宋体-18030" w:cs="宋体-18030"/>
          <w:sz w:val="28"/>
          <w:szCs w:val="28"/>
          <w:u w:val="single"/>
          <w:lang w:val="en-US" w:eastAsia="zh-CN"/>
        </w:rPr>
        <w:t>18067909157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 xml:space="preserve"> </w:t>
      </w:r>
      <w:r>
        <w:rPr>
          <w:rFonts w:hint="eastAsia" w:ascii="宋体-18030" w:hAnsi="宋体-18030" w:eastAsia="宋体-18030" w:cs="宋体-18030"/>
          <w:sz w:val="28"/>
          <w:szCs w:val="28"/>
          <w:u w:val="single"/>
          <w:lang w:eastAsia="zh-CN"/>
        </w:rPr>
        <w:t>；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 xml:space="preserve">  </w:t>
      </w:r>
      <w:r>
        <w:rPr>
          <w:rFonts w:ascii="宋体-18030" w:hAnsi="宋体-18030" w:eastAsia="宋体-18030" w:cs="宋体-18030"/>
          <w:sz w:val="28"/>
          <w:szCs w:val="28"/>
        </w:rPr>
        <w:t xml:space="preserve">      </w:t>
      </w:r>
      <w:r>
        <w:rPr>
          <w:rFonts w:hint="eastAsia" w:ascii="宋体-18030" w:hAnsi="宋体-18030" w:eastAsia="宋体-18030" w:cs="宋体-18030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-18030" w:hAnsi="宋体-18030" w:eastAsia="宋体-18030" w:cs="宋体-18030"/>
          <w:sz w:val="28"/>
          <w:szCs w:val="28"/>
        </w:rPr>
        <w:t>审计处，杨圆圆，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 xml:space="preserve"> 86843273</w:t>
      </w:r>
      <w:r>
        <w:rPr>
          <w:rFonts w:hint="eastAsia" w:ascii="宋体-18030" w:hAnsi="宋体-18030" w:eastAsia="宋体-18030" w:cs="宋体-18030"/>
          <w:sz w:val="28"/>
          <w:szCs w:val="28"/>
        </w:rPr>
        <w:t>，</w:t>
      </w:r>
      <w:r>
        <w:rPr>
          <w:rFonts w:ascii="宋体-18030" w:hAnsi="宋体-18030" w:eastAsia="宋体-18030" w:cs="宋体-18030"/>
          <w:sz w:val="28"/>
          <w:szCs w:val="28"/>
          <w:u w:val="single"/>
        </w:rPr>
        <w:t>13858046075</w:t>
      </w:r>
      <w:r>
        <w:rPr>
          <w:rFonts w:hint="eastAsia" w:ascii="宋体-18030" w:hAnsi="宋体-18030" w:eastAsia="宋体-18030" w:cs="宋体-18030"/>
          <w:sz w:val="28"/>
          <w:szCs w:val="28"/>
          <w:u w:val="single"/>
          <w:lang w:eastAsia="zh-CN"/>
        </w:rPr>
        <w:t>；</w:t>
      </w:r>
      <w:bookmarkStart w:id="0" w:name="_GoBack"/>
      <w:bookmarkEnd w:id="0"/>
    </w:p>
    <w:p>
      <w:pPr>
        <w:ind w:firstLine="420"/>
        <w:rPr>
          <w:rFonts w:ascii="宋体-18030" w:hAnsi="宋体-18030" w:eastAsia="宋体-18030" w:cs="Times New Roman"/>
          <w:sz w:val="28"/>
          <w:szCs w:val="28"/>
        </w:rPr>
      </w:pPr>
    </w:p>
    <w:p>
      <w:pPr>
        <w:ind w:firstLine="420"/>
        <w:rPr>
          <w:rFonts w:ascii="宋体-18030" w:hAnsi="宋体-18030" w:eastAsia="宋体-18030" w:cs="Times New Roman"/>
          <w:sz w:val="28"/>
          <w:szCs w:val="28"/>
        </w:rPr>
      </w:pPr>
      <w:r>
        <w:rPr>
          <w:rFonts w:ascii="宋体-18030" w:hAnsi="宋体-18030" w:eastAsia="宋体-18030" w:cs="宋体-18030"/>
          <w:sz w:val="28"/>
          <w:szCs w:val="28"/>
        </w:rPr>
        <w:t xml:space="preserve">                                     </w:t>
      </w:r>
      <w:r>
        <w:rPr>
          <w:rFonts w:hint="eastAsia" w:ascii="宋体-18030" w:hAnsi="宋体-18030" w:eastAsia="宋体-18030" w:cs="宋体-18030"/>
          <w:sz w:val="28"/>
          <w:szCs w:val="28"/>
        </w:rPr>
        <w:t>审计处</w:t>
      </w:r>
    </w:p>
    <w:p>
      <w:pPr>
        <w:ind w:firstLine="420"/>
        <w:rPr>
          <w:rFonts w:ascii="宋体-18030" w:hAnsi="宋体-18030" w:eastAsia="宋体-18030" w:cs="Times New Roman"/>
          <w:sz w:val="28"/>
          <w:szCs w:val="28"/>
        </w:rPr>
      </w:pPr>
      <w:r>
        <w:rPr>
          <w:rFonts w:ascii="宋体-18030" w:hAnsi="宋体-18030" w:eastAsia="宋体-18030" w:cs="宋体-18030"/>
          <w:sz w:val="28"/>
          <w:szCs w:val="28"/>
        </w:rPr>
        <w:t xml:space="preserve">                                     </w:t>
      </w:r>
      <w:r>
        <w:rPr>
          <w:rFonts w:hint="eastAsia" w:ascii="宋体-18030" w:hAnsi="宋体-18030" w:eastAsia="宋体-18030" w:cs="宋体-18030"/>
          <w:sz w:val="28"/>
          <w:szCs w:val="28"/>
        </w:rPr>
        <w:t>计财处</w:t>
      </w:r>
    </w:p>
    <w:p>
      <w:pPr>
        <w:ind w:firstLine="31680" w:firstLineChars="1950"/>
        <w:rPr>
          <w:rFonts w:ascii="宋体-18030" w:hAnsi="宋体-18030" w:eastAsia="宋体-18030" w:cs="Times New Roman"/>
          <w:sz w:val="28"/>
          <w:szCs w:val="28"/>
        </w:rPr>
      </w:pPr>
      <w:r>
        <w:rPr>
          <w:rFonts w:ascii="宋体-18030" w:hAnsi="宋体-18030" w:eastAsia="宋体-18030" w:cs="宋体-18030"/>
          <w:sz w:val="28"/>
          <w:szCs w:val="28"/>
        </w:rPr>
        <w:t>2017.4.22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微软雅黑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2106"/>
    <w:rsid w:val="00030922"/>
    <w:rsid w:val="00054AFC"/>
    <w:rsid w:val="0016148E"/>
    <w:rsid w:val="00206270"/>
    <w:rsid w:val="005F16B7"/>
    <w:rsid w:val="00602106"/>
    <w:rsid w:val="007C773B"/>
    <w:rsid w:val="00A943B3"/>
    <w:rsid w:val="00AC58B9"/>
    <w:rsid w:val="00E86EAC"/>
    <w:rsid w:val="00F52A70"/>
    <w:rsid w:val="1304190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65</Words>
  <Characters>374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2017-04-22T00:59:00Z</dcterms:created>
  <dc:creator>CCAG-dujian</dc:creator>
  <cp:lastModifiedBy>Administrator</cp:lastModifiedBy>
  <dcterms:modified xsi:type="dcterms:W3CDTF">2017-04-22T04:09:14Z</dcterms:modified>
  <dc:title>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