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88" w:rsidRPr="000A28E8" w:rsidRDefault="00807F88" w:rsidP="00807F88">
      <w:pPr>
        <w:pStyle w:val="1"/>
        <w:spacing w:before="0" w:after="0" w:line="360" w:lineRule="auto"/>
        <w:ind w:firstLine="200"/>
        <w:jc w:val="center"/>
        <w:rPr>
          <w:rFonts w:ascii="宋体" w:hAnsi="宋体" w:hint="eastAsia"/>
          <w:kern w:val="0"/>
          <w:sz w:val="21"/>
          <w:szCs w:val="21"/>
        </w:rPr>
      </w:pPr>
      <w:bookmarkStart w:id="0" w:name="_GoBack"/>
      <w:r w:rsidRPr="000A28E8">
        <w:rPr>
          <w:rFonts w:ascii="宋体" w:hAnsi="宋体" w:hint="eastAsia"/>
          <w:kern w:val="0"/>
          <w:sz w:val="21"/>
          <w:szCs w:val="21"/>
        </w:rPr>
        <w:t>浙江</w:t>
      </w:r>
      <w:r>
        <w:rPr>
          <w:rFonts w:ascii="宋体" w:hAnsi="宋体" w:hint="eastAsia"/>
          <w:kern w:val="0"/>
          <w:sz w:val="21"/>
          <w:szCs w:val="21"/>
        </w:rPr>
        <w:t>理工大学</w:t>
      </w:r>
      <w:r>
        <w:rPr>
          <w:rFonts w:ascii="宋体" w:hAnsi="宋体" w:hint="eastAsia"/>
          <w:kern w:val="0"/>
          <w:sz w:val="21"/>
          <w:szCs w:val="21"/>
        </w:rPr>
        <w:t>“十二五”</w:t>
      </w:r>
      <w:r w:rsidRPr="000A28E8">
        <w:rPr>
          <w:rFonts w:ascii="宋体" w:hAnsi="宋体" w:hint="eastAsia"/>
          <w:kern w:val="0"/>
          <w:sz w:val="21"/>
          <w:szCs w:val="21"/>
        </w:rPr>
        <w:t>省高校重点学科一览表</w:t>
      </w:r>
    </w:p>
    <w:tbl>
      <w:tblPr>
        <w:tblW w:w="7372" w:type="dxa"/>
        <w:jc w:val="center"/>
        <w:tblInd w:w="756" w:type="dxa"/>
        <w:tblLook w:val="0000" w:firstRow="0" w:lastRow="0" w:firstColumn="0" w:lastColumn="0" w:noHBand="0" w:noVBand="0"/>
      </w:tblPr>
      <w:tblGrid>
        <w:gridCol w:w="945"/>
        <w:gridCol w:w="2341"/>
        <w:gridCol w:w="293"/>
        <w:gridCol w:w="3793"/>
      </w:tblGrid>
      <w:tr w:rsidR="00807F88" w:rsidRPr="000A28E8" w:rsidTr="00807F88">
        <w:trPr>
          <w:trHeight w:val="412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88" w:rsidRPr="000A28E8" w:rsidRDefault="00807F88" w:rsidP="00330662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7F88" w:rsidRPr="000A28E8" w:rsidRDefault="00807F88" w:rsidP="0033066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0A28E8">
              <w:rPr>
                <w:rFonts w:ascii="宋体" w:hAnsi="宋体" w:cs="宋体" w:hint="eastAsia"/>
                <w:b/>
                <w:kern w:val="0"/>
                <w:szCs w:val="21"/>
              </w:rPr>
              <w:t>学科名称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0A28E8" w:rsidRDefault="00807F88" w:rsidP="00330662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0A28E8" w:rsidRDefault="00807F88" w:rsidP="00330662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0A28E8">
              <w:rPr>
                <w:rFonts w:ascii="宋体" w:hAnsi="宋体" w:cs="宋体" w:hint="eastAsia"/>
                <w:b/>
                <w:kern w:val="0"/>
                <w:szCs w:val="21"/>
              </w:rPr>
              <w:t>类别</w:t>
            </w:r>
          </w:p>
        </w:tc>
      </w:tr>
      <w:tr w:rsidR="00807F88" w:rsidRPr="00480B50" w:rsidTr="00807F88">
        <w:trPr>
          <w:trHeight w:val="412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0B50">
              <w:rPr>
                <w:rFonts w:ascii="宋体" w:hAnsi="宋体" w:cs="宋体" w:hint="eastAsia"/>
                <w:kern w:val="0"/>
                <w:szCs w:val="21"/>
              </w:rPr>
              <w:t>纺织科学与工程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80B50">
              <w:rPr>
                <w:rFonts w:ascii="宋体" w:hAnsi="宋体" w:cs="宋体" w:hint="eastAsia"/>
                <w:kern w:val="0"/>
                <w:szCs w:val="21"/>
              </w:rPr>
              <w:t>浙江省高校重中之重一级学科</w:t>
            </w:r>
          </w:p>
        </w:tc>
      </w:tr>
      <w:tr w:rsidR="00807F88" w:rsidRPr="00480B50" w:rsidTr="00807F88">
        <w:trPr>
          <w:trHeight w:val="412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0B50">
              <w:rPr>
                <w:rFonts w:ascii="宋体" w:hAnsi="宋体" w:cs="宋体" w:hint="eastAsia"/>
                <w:kern w:val="0"/>
                <w:szCs w:val="21"/>
              </w:rPr>
              <w:t>生物学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807F88" w:rsidRDefault="00807F88" w:rsidP="00807F8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80B50">
              <w:rPr>
                <w:rFonts w:ascii="宋体" w:hAnsi="宋体" w:cs="宋体" w:hint="eastAsia"/>
                <w:kern w:val="0"/>
                <w:szCs w:val="21"/>
              </w:rPr>
              <w:t>浙江省高校重中之重（一级）学科</w:t>
            </w:r>
          </w:p>
        </w:tc>
      </w:tr>
      <w:tr w:rsidR="00807F88" w:rsidRPr="00480B50" w:rsidTr="00807F88">
        <w:trPr>
          <w:trHeight w:val="456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0B50">
              <w:rPr>
                <w:rFonts w:ascii="宋体" w:hAnsi="宋体" w:cs="宋体" w:hint="eastAsia"/>
                <w:kern w:val="0"/>
                <w:szCs w:val="21"/>
              </w:rPr>
              <w:t>机械</w:t>
            </w:r>
            <w:r>
              <w:rPr>
                <w:rFonts w:ascii="宋体" w:hAnsi="宋体" w:cs="宋体" w:hint="eastAsia"/>
                <w:kern w:val="0"/>
                <w:szCs w:val="21"/>
              </w:rPr>
              <w:t>工程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807F88" w:rsidRDefault="00807F88" w:rsidP="00807F8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80B50">
              <w:rPr>
                <w:rFonts w:ascii="宋体" w:hAnsi="宋体" w:cs="宋体" w:hint="eastAsia"/>
                <w:kern w:val="0"/>
                <w:szCs w:val="21"/>
              </w:rPr>
              <w:t>浙江省高校重中之重（一级）学科</w:t>
            </w:r>
          </w:p>
        </w:tc>
      </w:tr>
      <w:tr w:rsidR="00807F88" w:rsidRPr="00480B50" w:rsidTr="00807F88">
        <w:trPr>
          <w:trHeight w:val="412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88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化学工程与技术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807F88" w:rsidRDefault="00807F88" w:rsidP="00807F8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80B50">
              <w:rPr>
                <w:rFonts w:ascii="宋体" w:hAnsi="宋体" w:cs="宋体" w:hint="eastAsia"/>
                <w:kern w:val="0"/>
                <w:szCs w:val="21"/>
              </w:rPr>
              <w:t>浙江省高校重中之重（一级）学科</w:t>
            </w:r>
          </w:p>
        </w:tc>
      </w:tr>
      <w:tr w:rsidR="00807F88" w:rsidRPr="00480B50" w:rsidTr="00807F88">
        <w:trPr>
          <w:trHeight w:val="412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0B50">
              <w:rPr>
                <w:rFonts w:ascii="宋体" w:hAnsi="宋体" w:cs="宋体" w:hint="eastAsia"/>
                <w:kern w:val="0"/>
                <w:szCs w:val="21"/>
              </w:rPr>
              <w:t>应用经济学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80B50">
              <w:rPr>
                <w:rFonts w:ascii="宋体" w:hAnsi="宋体" w:cs="宋体" w:hint="eastAsia"/>
                <w:kern w:val="0"/>
                <w:szCs w:val="21"/>
              </w:rPr>
              <w:t>浙江省高校人文社会科学重点研究基地</w:t>
            </w:r>
          </w:p>
        </w:tc>
      </w:tr>
      <w:tr w:rsidR="00807F88" w:rsidRPr="00480B50" w:rsidTr="00807F88">
        <w:trPr>
          <w:trHeight w:val="412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0B50">
              <w:rPr>
                <w:rFonts w:ascii="宋体" w:hAnsi="宋体" w:cs="宋体" w:hint="eastAsia"/>
                <w:kern w:val="0"/>
                <w:szCs w:val="21"/>
              </w:rPr>
              <w:t>企业管理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80B50">
              <w:rPr>
                <w:rFonts w:ascii="宋体" w:hAnsi="宋体" w:cs="宋体" w:hint="eastAsia"/>
                <w:kern w:val="0"/>
                <w:szCs w:val="21"/>
              </w:rPr>
              <w:t>浙江省高校重点学科</w:t>
            </w:r>
          </w:p>
        </w:tc>
      </w:tr>
      <w:tr w:rsidR="00807F88" w:rsidRPr="00480B50" w:rsidTr="00807F88">
        <w:trPr>
          <w:trHeight w:val="412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0B50">
              <w:rPr>
                <w:rFonts w:ascii="宋体" w:hAnsi="宋体" w:cs="宋体" w:hint="eastAsia"/>
                <w:kern w:val="0"/>
                <w:szCs w:val="21"/>
              </w:rPr>
              <w:t>设计学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80B50">
              <w:rPr>
                <w:rFonts w:ascii="宋体" w:hAnsi="宋体" w:cs="宋体" w:hint="eastAsia"/>
                <w:kern w:val="0"/>
                <w:szCs w:val="21"/>
              </w:rPr>
              <w:t>浙江省高校重点学科</w:t>
            </w:r>
          </w:p>
        </w:tc>
      </w:tr>
      <w:tr w:rsidR="00807F88" w:rsidRPr="00480B50" w:rsidTr="00807F88">
        <w:trPr>
          <w:trHeight w:val="412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0B50">
              <w:rPr>
                <w:rFonts w:ascii="宋体" w:hAnsi="宋体" w:cs="宋体" w:hint="eastAsia"/>
                <w:kern w:val="0"/>
                <w:szCs w:val="21"/>
              </w:rPr>
              <w:t>应用数学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80B50">
              <w:rPr>
                <w:rFonts w:ascii="宋体" w:hAnsi="宋体" w:cs="宋体" w:hint="eastAsia"/>
                <w:kern w:val="0"/>
                <w:szCs w:val="21"/>
              </w:rPr>
              <w:t>浙江省高校重点学科</w:t>
            </w:r>
          </w:p>
        </w:tc>
      </w:tr>
      <w:tr w:rsidR="00807F88" w:rsidRPr="00480B50" w:rsidTr="00807F88">
        <w:trPr>
          <w:trHeight w:val="412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0B50">
              <w:rPr>
                <w:rFonts w:ascii="宋体" w:hAnsi="宋体" w:cs="宋体" w:hint="eastAsia"/>
                <w:kern w:val="0"/>
                <w:szCs w:val="21"/>
              </w:rPr>
              <w:t>凝聚态物理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80B50">
              <w:rPr>
                <w:rFonts w:ascii="宋体" w:hAnsi="宋体" w:cs="宋体" w:hint="eastAsia"/>
                <w:kern w:val="0"/>
                <w:szCs w:val="21"/>
              </w:rPr>
              <w:t>浙江省高校重点学科</w:t>
            </w:r>
          </w:p>
        </w:tc>
      </w:tr>
      <w:tr w:rsidR="00807F88" w:rsidRPr="00480B50" w:rsidTr="00807F88">
        <w:trPr>
          <w:trHeight w:val="412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0B50">
              <w:rPr>
                <w:rFonts w:ascii="宋体" w:hAnsi="宋体" w:cs="宋体" w:hint="eastAsia"/>
                <w:kern w:val="0"/>
                <w:szCs w:val="21"/>
              </w:rPr>
              <w:t>高分子化学与物理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80B50">
              <w:rPr>
                <w:rFonts w:ascii="宋体" w:hAnsi="宋体" w:cs="宋体" w:hint="eastAsia"/>
                <w:kern w:val="0"/>
                <w:szCs w:val="21"/>
              </w:rPr>
              <w:t>浙江省高校重点学科</w:t>
            </w:r>
          </w:p>
        </w:tc>
      </w:tr>
      <w:tr w:rsidR="00807F88" w:rsidRPr="00480B50" w:rsidTr="00807F88">
        <w:trPr>
          <w:trHeight w:val="412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0B50">
              <w:rPr>
                <w:rFonts w:ascii="宋体" w:hAnsi="宋体" w:cs="宋体" w:hint="eastAsia"/>
                <w:kern w:val="0"/>
                <w:szCs w:val="21"/>
              </w:rPr>
              <w:t>植物学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80B50">
              <w:rPr>
                <w:rFonts w:ascii="宋体" w:hAnsi="宋体" w:cs="宋体" w:hint="eastAsia"/>
                <w:kern w:val="0"/>
                <w:szCs w:val="21"/>
              </w:rPr>
              <w:t>浙江省高校重点学科</w:t>
            </w:r>
          </w:p>
        </w:tc>
      </w:tr>
      <w:tr w:rsidR="00807F88" w:rsidRPr="00480B50" w:rsidTr="00807F88">
        <w:trPr>
          <w:trHeight w:val="412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0B50">
              <w:rPr>
                <w:rFonts w:ascii="宋体" w:hAnsi="宋体" w:cs="宋体" w:hint="eastAsia"/>
                <w:kern w:val="0"/>
                <w:szCs w:val="21"/>
              </w:rPr>
              <w:t>流体机械及工程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80B50">
              <w:rPr>
                <w:rFonts w:ascii="宋体" w:hAnsi="宋体" w:cs="宋体" w:hint="eastAsia"/>
                <w:kern w:val="0"/>
                <w:szCs w:val="21"/>
              </w:rPr>
              <w:t>浙江省高校重点学科</w:t>
            </w:r>
          </w:p>
        </w:tc>
      </w:tr>
      <w:tr w:rsidR="00807F88" w:rsidRPr="00480B50" w:rsidTr="00807F88">
        <w:trPr>
          <w:trHeight w:val="412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0B50">
              <w:rPr>
                <w:rFonts w:ascii="宋体" w:hAnsi="宋体" w:cs="宋体" w:hint="eastAsia"/>
                <w:kern w:val="0"/>
                <w:szCs w:val="21"/>
              </w:rPr>
              <w:t>控制理论与控制工程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80B50">
              <w:rPr>
                <w:rFonts w:ascii="宋体" w:hAnsi="宋体" w:cs="宋体" w:hint="eastAsia"/>
                <w:kern w:val="0"/>
                <w:szCs w:val="21"/>
              </w:rPr>
              <w:t>浙江省高校重点学科</w:t>
            </w:r>
          </w:p>
        </w:tc>
      </w:tr>
      <w:tr w:rsidR="00807F88" w:rsidRPr="00480B50" w:rsidTr="00807F88">
        <w:trPr>
          <w:trHeight w:val="368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0B50">
              <w:rPr>
                <w:rFonts w:ascii="宋体" w:hAnsi="宋体" w:cs="宋体" w:hint="eastAsia"/>
                <w:kern w:val="0"/>
                <w:szCs w:val="21"/>
              </w:rPr>
              <w:t>计算机应用技术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80B50">
              <w:rPr>
                <w:rFonts w:ascii="宋体" w:hAnsi="宋体" w:cs="宋体" w:hint="eastAsia"/>
                <w:kern w:val="0"/>
                <w:szCs w:val="21"/>
              </w:rPr>
              <w:t>浙江省高校重点学科</w:t>
            </w:r>
          </w:p>
        </w:tc>
      </w:tr>
      <w:tr w:rsidR="00807F88" w:rsidRPr="00480B50" w:rsidTr="00807F88">
        <w:trPr>
          <w:trHeight w:val="368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0B50">
              <w:rPr>
                <w:rFonts w:ascii="宋体" w:hAnsi="宋体" w:cs="宋体" w:hint="eastAsia"/>
                <w:kern w:val="0"/>
                <w:szCs w:val="21"/>
              </w:rPr>
              <w:t>材料学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80B50">
              <w:rPr>
                <w:rFonts w:ascii="宋体" w:hAnsi="宋体" w:cs="宋体" w:hint="eastAsia"/>
                <w:kern w:val="0"/>
                <w:szCs w:val="21"/>
              </w:rPr>
              <w:t>浙江省高校重点学科</w:t>
            </w:r>
          </w:p>
        </w:tc>
      </w:tr>
      <w:tr w:rsidR="00807F88" w:rsidRPr="00480B50" w:rsidTr="00807F88">
        <w:trPr>
          <w:trHeight w:val="368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0B50">
              <w:rPr>
                <w:rFonts w:ascii="宋体" w:hAnsi="宋体" w:cs="宋体" w:hint="eastAsia"/>
                <w:kern w:val="0"/>
                <w:szCs w:val="21"/>
              </w:rPr>
              <w:t>岩土工程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88" w:rsidRPr="00480B50" w:rsidRDefault="00807F88" w:rsidP="003306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80B50">
              <w:rPr>
                <w:rFonts w:ascii="宋体" w:hAnsi="宋体" w:cs="宋体" w:hint="eastAsia"/>
                <w:kern w:val="0"/>
                <w:szCs w:val="21"/>
              </w:rPr>
              <w:t>浙江省高校重点学科</w:t>
            </w:r>
          </w:p>
        </w:tc>
      </w:tr>
    </w:tbl>
    <w:p w:rsidR="00807F88" w:rsidRPr="000A28E8" w:rsidRDefault="00807F88" w:rsidP="00807F88">
      <w:pPr>
        <w:rPr>
          <w:rFonts w:hint="eastAsia"/>
        </w:rPr>
      </w:pPr>
    </w:p>
    <w:bookmarkEnd w:id="0"/>
    <w:p w:rsidR="00F623A2" w:rsidRDefault="00F623A2"/>
    <w:sectPr w:rsidR="00F62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B4" w:rsidRDefault="006431B4" w:rsidP="00807F88">
      <w:r>
        <w:separator/>
      </w:r>
    </w:p>
  </w:endnote>
  <w:endnote w:type="continuationSeparator" w:id="0">
    <w:p w:rsidR="006431B4" w:rsidRDefault="006431B4" w:rsidP="0080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B4" w:rsidRDefault="006431B4" w:rsidP="00807F88">
      <w:r>
        <w:separator/>
      </w:r>
    </w:p>
  </w:footnote>
  <w:footnote w:type="continuationSeparator" w:id="0">
    <w:p w:rsidR="006431B4" w:rsidRDefault="006431B4" w:rsidP="00807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EF"/>
    <w:rsid w:val="006431B4"/>
    <w:rsid w:val="006E49EF"/>
    <w:rsid w:val="00807F88"/>
    <w:rsid w:val="00F6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807F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F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F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F88"/>
    <w:rPr>
      <w:sz w:val="18"/>
      <w:szCs w:val="18"/>
    </w:rPr>
  </w:style>
  <w:style w:type="character" w:customStyle="1" w:styleId="1Char">
    <w:name w:val="标题 1 Char"/>
    <w:basedOn w:val="a0"/>
    <w:link w:val="1"/>
    <w:rsid w:val="00807F8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CharCharCharCharCharCharCharCharChar">
    <w:name w:val="Char Char Char Char Char Char Char Char Char Char"/>
    <w:basedOn w:val="a"/>
    <w:rsid w:val="00807F88"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807F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F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F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F88"/>
    <w:rPr>
      <w:sz w:val="18"/>
      <w:szCs w:val="18"/>
    </w:rPr>
  </w:style>
  <w:style w:type="character" w:customStyle="1" w:styleId="1Char">
    <w:name w:val="标题 1 Char"/>
    <w:basedOn w:val="a0"/>
    <w:link w:val="1"/>
    <w:rsid w:val="00807F8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CharCharCharCharCharCharCharCharChar">
    <w:name w:val="Char Char Char Char Char Char Char Char Char Char"/>
    <w:basedOn w:val="a"/>
    <w:rsid w:val="00807F88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7C655-9A51-4B9A-A280-92F9C4AF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338</Characters>
  <Application>Microsoft Office Word</Application>
  <DocSecurity>0</DocSecurity>
  <Lines>2</Lines>
  <Paragraphs>1</Paragraphs>
  <ScaleCrop>false</ScaleCrop>
  <Company>浙江理工大学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2014-04-17T01:49:00Z</dcterms:created>
  <dcterms:modified xsi:type="dcterms:W3CDTF">2014-04-17T02:02:00Z</dcterms:modified>
</cp:coreProperties>
</file>